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E6254" w14:textId="03C42AC6" w:rsidR="001E7197" w:rsidRPr="00C51AD5" w:rsidRDefault="00B03D16" w:rsidP="00B03D16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51AD5">
        <w:rPr>
          <w:rFonts w:ascii="TH Niramit AS" w:hAnsi="TH Niramit AS" w:cs="TH Niramit AS"/>
          <w:b/>
          <w:bCs/>
          <w:sz w:val="40"/>
          <w:szCs w:val="40"/>
          <w:cs/>
        </w:rPr>
        <w:t>ปฏิทิน</w:t>
      </w:r>
      <w:r w:rsidR="001E7197" w:rsidRPr="00C51AD5">
        <w:rPr>
          <w:rFonts w:ascii="TH Niramit AS" w:hAnsi="TH Niramit AS" w:cs="TH Niramit AS"/>
          <w:b/>
          <w:bCs/>
          <w:sz w:val="40"/>
          <w:szCs w:val="40"/>
          <w:cs/>
        </w:rPr>
        <w:t>งบป</w:t>
      </w:r>
      <w:r w:rsidR="00FF4050">
        <w:rPr>
          <w:rFonts w:ascii="TH Niramit AS" w:hAnsi="TH Niramit AS" w:cs="TH Niramit AS" w:hint="cs"/>
          <w:b/>
          <w:bCs/>
          <w:sz w:val="40"/>
          <w:szCs w:val="40"/>
          <w:cs/>
        </w:rPr>
        <w:t>ระมาณ</w:t>
      </w:r>
      <w:r w:rsidR="00FF4050" w:rsidRPr="00FF4050">
        <w:rPr>
          <w:rFonts w:ascii="TH Niramit AS" w:hAnsi="TH Niramit AS" w:cs="TH Niramit AS"/>
          <w:b/>
          <w:bCs/>
          <w:sz w:val="40"/>
          <w:szCs w:val="40"/>
          <w:cs/>
        </w:rPr>
        <w:t xml:space="preserve">ส่งเสริมวิทยาศาสตร์ วิจัยและนวัตกรรม (สกสว.) </w:t>
      </w:r>
      <w:r w:rsidR="001E7197" w:rsidRPr="00C51AD5">
        <w:rPr>
          <w:rFonts w:ascii="TH Niramit AS" w:hAnsi="TH Niramit AS" w:cs="TH Niramit AS"/>
          <w:b/>
          <w:bCs/>
          <w:sz w:val="40"/>
          <w:szCs w:val="40"/>
          <w:cs/>
        </w:rPr>
        <w:t>ประจำปีงบประมาณ</w:t>
      </w:r>
      <w:r w:rsidR="001E7197" w:rsidRPr="00C51AD5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="004B4C6D" w:rsidRPr="00C51AD5">
        <w:rPr>
          <w:rFonts w:ascii="TH Niramit AS" w:hAnsi="TH Niramit AS" w:cs="TH Niramit AS" w:hint="cs"/>
          <w:b/>
          <w:bCs/>
          <w:sz w:val="40"/>
          <w:szCs w:val="40"/>
          <w:cs/>
        </w:rPr>
        <w:t>256</w:t>
      </w:r>
      <w:r w:rsidR="00FF4050">
        <w:rPr>
          <w:rFonts w:ascii="TH Niramit AS" w:hAnsi="TH Niramit AS" w:cs="TH Niramit AS" w:hint="cs"/>
          <w:b/>
          <w:bCs/>
          <w:sz w:val="40"/>
          <w:szCs w:val="40"/>
          <w:cs/>
        </w:rPr>
        <w:t>3</w:t>
      </w:r>
    </w:p>
    <w:tbl>
      <w:tblPr>
        <w:tblStyle w:val="TableGrid"/>
        <w:tblW w:w="10890" w:type="dxa"/>
        <w:tblInd w:w="-995" w:type="dxa"/>
        <w:tblLook w:val="04A0" w:firstRow="1" w:lastRow="0" w:firstColumn="1" w:lastColumn="0" w:noHBand="0" w:noVBand="1"/>
      </w:tblPr>
      <w:tblGrid>
        <w:gridCol w:w="1890"/>
        <w:gridCol w:w="9000"/>
      </w:tblGrid>
      <w:tr w:rsidR="00B03D16" w:rsidRPr="00680116" w14:paraId="04B70479" w14:textId="77777777" w:rsidTr="008D29CB">
        <w:trPr>
          <w:trHeight w:val="467"/>
        </w:trPr>
        <w:tc>
          <w:tcPr>
            <w:tcW w:w="1890" w:type="dxa"/>
          </w:tcPr>
          <w:p w14:paraId="0D9D96EA" w14:textId="77777777" w:rsidR="00B03D16" w:rsidRPr="00C51AD5" w:rsidRDefault="00B03D16" w:rsidP="00B03D16">
            <w:pPr>
              <w:jc w:val="center"/>
              <w:rPr>
                <w:rFonts w:ascii="TH Niramit AS" w:hAnsi="TH Niramit AS" w:cs="TH Niramit AS"/>
                <w:b/>
                <w:bCs/>
                <w:sz w:val="36"/>
                <w:szCs w:val="36"/>
              </w:rPr>
            </w:pPr>
            <w:r w:rsidRPr="00C51AD5">
              <w:rPr>
                <w:rFonts w:ascii="TH Niramit AS" w:hAnsi="TH Niramit AS" w:cs="TH Niramit AS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9000" w:type="dxa"/>
          </w:tcPr>
          <w:p w14:paraId="71B3404F" w14:textId="77777777" w:rsidR="00B03D16" w:rsidRPr="00C51AD5" w:rsidRDefault="00B03D16" w:rsidP="00B03D16">
            <w:pPr>
              <w:jc w:val="center"/>
              <w:rPr>
                <w:rFonts w:ascii="TH Niramit AS" w:hAnsi="TH Niramit AS" w:cs="TH Niramit AS"/>
                <w:b/>
                <w:bCs/>
                <w:sz w:val="36"/>
                <w:szCs w:val="36"/>
              </w:rPr>
            </w:pPr>
            <w:r w:rsidRPr="00C51AD5">
              <w:rPr>
                <w:rFonts w:ascii="TH Niramit AS" w:hAnsi="TH Niramit AS" w:cs="TH Niramit AS"/>
                <w:b/>
                <w:bCs/>
                <w:sz w:val="36"/>
                <w:szCs w:val="36"/>
                <w:cs/>
              </w:rPr>
              <w:t>กิจกรรม</w:t>
            </w:r>
          </w:p>
        </w:tc>
      </w:tr>
      <w:tr w:rsidR="00B03D16" w:rsidRPr="00634BB3" w14:paraId="231A8591" w14:textId="77777777" w:rsidTr="00C51AD5">
        <w:tc>
          <w:tcPr>
            <w:tcW w:w="1890" w:type="dxa"/>
          </w:tcPr>
          <w:p w14:paraId="02D07E1E" w14:textId="54320A98" w:rsidR="00C51AD5" w:rsidRPr="00634BB3" w:rsidRDefault="00FF4050" w:rsidP="00C51AD5">
            <w:pPr>
              <w:spacing w:after="0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บัดนี้</w:t>
            </w:r>
            <w:r w:rsidR="00C51AD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8"/>
                <w:cs/>
              </w:rPr>
              <w:t>–</w:t>
            </w:r>
            <w:r w:rsidR="00C51AD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7247EE">
              <w:rPr>
                <w:rFonts w:ascii="TH Niramit AS" w:hAnsi="TH Niramit AS" w:cs="TH Niramit AS" w:hint="cs"/>
                <w:sz w:val="28"/>
                <w:cs/>
              </w:rPr>
              <w:t>19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ม.ค</w:t>
            </w:r>
            <w:r w:rsidR="00B92ACC" w:rsidRPr="00634BB3">
              <w:rPr>
                <w:rFonts w:ascii="TH Niramit AS" w:hAnsi="TH Niramit AS" w:cs="TH Niramit AS"/>
                <w:sz w:val="28"/>
                <w:cs/>
              </w:rPr>
              <w:t>. 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16C573E2" w14:textId="467CA969" w:rsidR="009E7A1D" w:rsidRPr="00634BB3" w:rsidRDefault="009E7A1D" w:rsidP="009E7A1D">
            <w:pPr>
              <w:spacing w:after="0"/>
              <w:rPr>
                <w:rFonts w:ascii="TH Niramit AS" w:eastAsia="Times New Roman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นักวิจัยส่ง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รายงาน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ความก้าวหน้าการใช้จ่ายทางการเงินที่ได้รับอุดหนุน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โครงการวิจัยเงินงบประมาณ</w:t>
            </w:r>
            <w:r w:rsidR="0035578A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(สกสว.)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 ประจำปีงบประมาณ </w:t>
            </w: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พ.ศ. 256</w:t>
            </w:r>
            <w:r w:rsidR="003B66EA">
              <w:rPr>
                <w:rFonts w:ascii="TH Niramit AS" w:eastAsia="Times New Roman" w:hAnsi="TH Niramit AS" w:cs="TH Niramit AS" w:hint="cs"/>
                <w:sz w:val="28"/>
                <w:cs/>
              </w:rPr>
              <w:t>3</w:t>
            </w: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ผ่านระบบวิจัยออนไลน์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ดังนี้</w:t>
            </w:r>
          </w:p>
          <w:p w14:paraId="699C063E" w14:textId="1A58B17C" w:rsidR="009E7A1D" w:rsidRPr="009E7A1D" w:rsidRDefault="009E7A1D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C51AD5" w:rsidRPr="00C51AD5">
              <w:rPr>
                <w:rFonts w:ascii="TH Niramit AS" w:hAnsi="TH Niramit AS" w:cs="TH Niramit AS"/>
                <w:sz w:val="28"/>
                <w:cs/>
              </w:rPr>
              <w:t xml:space="preserve">ใบรายงานการเงิน งวด 1 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FF4050">
              <w:rPr>
                <w:rFonts w:ascii="TH Niramit AS" w:hAnsi="TH Niramit AS" w:cs="TH Niramit AS" w:hint="cs"/>
                <w:sz w:val="28"/>
                <w:cs/>
              </w:rPr>
              <w:t>8</w:t>
            </w:r>
            <w:r w:rsidR="00C51AD5" w:rsidRPr="00C51AD5">
              <w:rPr>
                <w:rFonts w:ascii="TH Niramit AS" w:hAnsi="TH Niramit AS" w:cs="TH Niramit AS"/>
                <w:sz w:val="28"/>
                <w:cs/>
              </w:rPr>
              <w:t>0%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  <w:p w14:paraId="21A86AF1" w14:textId="59328736" w:rsidR="009E7A1D" w:rsidRPr="009E7A1D" w:rsidRDefault="009E7A1D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2. 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สำเนา</w:t>
            </w:r>
            <w:r w:rsidRPr="009E7A1D">
              <w:rPr>
                <w:rFonts w:ascii="TH Niramit AS" w:hAnsi="TH Niramit AS" w:cs="TH Niramit AS"/>
                <w:sz w:val="28"/>
                <w:cs/>
              </w:rPr>
              <w:t xml:space="preserve">หลักฐานการเบิกจ่าย เช่น ใบสำคัญรับเงิน บิล </w:t>
            </w:r>
            <w:r w:rsidR="00953162" w:rsidRPr="00953162">
              <w:rPr>
                <w:rFonts w:ascii="TH Niramit AS" w:hAnsi="TH Niramit AS" w:cs="TH Niramit AS"/>
                <w:sz w:val="28"/>
                <w:cs/>
              </w:rPr>
              <w:t>ใบเสร็จต่างๆ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 xml:space="preserve"> ครบตามจำนวนงบประมาณที่ได้รับ</w:t>
            </w:r>
          </w:p>
          <w:p w14:paraId="1382FC6C" w14:textId="1945B26D" w:rsidR="00B03D16" w:rsidRPr="00634BB3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</w:tr>
      <w:tr w:rsidR="00EB4937" w:rsidRPr="00634BB3" w14:paraId="31E19B07" w14:textId="77777777" w:rsidTr="00C51AD5">
        <w:tc>
          <w:tcPr>
            <w:tcW w:w="1890" w:type="dxa"/>
          </w:tcPr>
          <w:p w14:paraId="7FCA458E" w14:textId="15485BBA" w:rsidR="00EB4937" w:rsidRDefault="007247EE" w:rsidP="00C51AD5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20</w:t>
            </w:r>
            <w:r w:rsidR="00EB4937"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>21</w:t>
            </w:r>
            <w:r w:rsidR="00EB4937">
              <w:rPr>
                <w:rFonts w:ascii="TH Niramit AS" w:hAnsi="TH Niramit AS" w:cs="TH Niramit AS" w:hint="cs"/>
                <w:sz w:val="28"/>
                <w:cs/>
              </w:rPr>
              <w:t xml:space="preserve"> ม.ค. 64</w:t>
            </w:r>
          </w:p>
        </w:tc>
        <w:tc>
          <w:tcPr>
            <w:tcW w:w="9000" w:type="dxa"/>
          </w:tcPr>
          <w:p w14:paraId="0DDB51E6" w14:textId="641CCCA2" w:rsidR="00EB4937" w:rsidRPr="00634BB3" w:rsidRDefault="00EB4937" w:rsidP="009E7A1D">
            <w:pPr>
              <w:spacing w:after="0"/>
              <w:rPr>
                <w:rFonts w:ascii="TH Niramit AS" w:eastAsia="Times New Roman" w:hAnsi="TH Niramit AS" w:cs="TH Niramit AS"/>
                <w:sz w:val="28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เจ้าหน้าที่ฝ่ายวิจัยและเผ</w:t>
            </w:r>
            <w:r w:rsidR="0035578A">
              <w:rPr>
                <w:rFonts w:ascii="TH Niramit AS" w:eastAsia="Times New Roman" w:hAnsi="TH Niramit AS" w:cs="TH Niramit AS" w:hint="cs"/>
                <w:sz w:val="28"/>
                <w:cs/>
              </w:rPr>
              <w:t>ย</w:t>
            </w: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แพร่ เข้า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ตรวจสอบหลักฐาน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</w:tr>
      <w:tr w:rsidR="00B03D16" w:rsidRPr="00634BB3" w14:paraId="708E183E" w14:textId="77777777" w:rsidTr="00C51AD5">
        <w:tc>
          <w:tcPr>
            <w:tcW w:w="1890" w:type="dxa"/>
          </w:tcPr>
          <w:p w14:paraId="4B82DD59" w14:textId="5202E9CD" w:rsidR="00C51AD5" w:rsidRPr="00634BB3" w:rsidRDefault="007247EE" w:rsidP="00C51AD5">
            <w:pPr>
              <w:spacing w:after="0"/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22</w:t>
            </w:r>
            <w:r w:rsidR="00EB4937"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>25</w:t>
            </w:r>
            <w:r w:rsidR="00EB4937">
              <w:rPr>
                <w:rFonts w:ascii="TH Niramit AS" w:hAnsi="TH Niramit AS" w:cs="TH Niramit AS" w:hint="cs"/>
                <w:sz w:val="28"/>
                <w:cs/>
              </w:rPr>
              <w:t xml:space="preserve"> ม.ค. 64</w:t>
            </w:r>
          </w:p>
        </w:tc>
        <w:tc>
          <w:tcPr>
            <w:tcW w:w="9000" w:type="dxa"/>
          </w:tcPr>
          <w:p w14:paraId="734FDDEB" w14:textId="393CFF03" w:rsidR="00C51AD5" w:rsidRPr="00634BB3" w:rsidRDefault="00C51AD5" w:rsidP="00C51AD5">
            <w:pPr>
              <w:spacing w:after="0"/>
              <w:rPr>
                <w:rFonts w:ascii="TH Niramit AS" w:eastAsia="Times New Roman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นักวิจัยส่ง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รายงาน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>ความก้าวหน้าการดำเนิน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>โครงการ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วิจัย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เงินงบประมาณแผ่นดิน </w:t>
            </w:r>
            <w:r w:rsidR="0035578A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(สกสว.)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ประจำปีงบประมาณ </w:t>
            </w: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>พ.ศ. 256</w:t>
            </w:r>
            <w:r w:rsidR="0035578A">
              <w:rPr>
                <w:rFonts w:ascii="TH Niramit AS" w:eastAsia="Times New Roman" w:hAnsi="TH Niramit AS" w:cs="TH Niramit AS" w:hint="cs"/>
                <w:sz w:val="28"/>
                <w:cs/>
              </w:rPr>
              <w:t>3</w:t>
            </w:r>
            <w:r w:rsidRPr="00634BB3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ผ่านระบบวิจัยออนไลน์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ดังนี้</w:t>
            </w:r>
          </w:p>
          <w:p w14:paraId="631F9B6E" w14:textId="77777777" w:rsidR="00C51AD5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1.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บทที่ </w:t>
            </w: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  <w:p w14:paraId="41B99DF4" w14:textId="77777777" w:rsidR="00C51AD5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2.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ภาพกิจกรรมการลงพื้นที่ </w:t>
            </w:r>
          </w:p>
          <w:p w14:paraId="33219EBC" w14:textId="28F51A9F" w:rsidR="00C51AD5" w:rsidRDefault="00C51AD5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3.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 ข้อมูล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นำเสนอสรุปรายงานความก้าวหน้าด้วย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ไฟล์ </w:t>
            </w:r>
            <w:r w:rsidRPr="00C51AD5">
              <w:rPr>
                <w:rFonts w:ascii="TH Niramit AS" w:hAnsi="TH Niramit AS" w:cs="TH Niramit AS"/>
                <w:sz w:val="28"/>
              </w:rPr>
              <w:t xml:space="preserve">PowerPoint 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จำนวน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5 </w:t>
            </w:r>
            <w:r w:rsidR="003B66EA">
              <w:rPr>
                <w:rFonts w:ascii="TH Niramit AS" w:hAnsi="TH Niramit AS" w:cs="TH Niramit AS"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8</w:t>
            </w:r>
            <w:r w:rsidRPr="00C51AD5">
              <w:rPr>
                <w:rFonts w:ascii="TH Niramit AS" w:hAnsi="TH Niramit AS" w:cs="TH Niramit AS"/>
                <w:sz w:val="28"/>
                <w:cs/>
              </w:rPr>
              <w:t xml:space="preserve"> หน้า</w:t>
            </w:r>
          </w:p>
          <w:p w14:paraId="0758B115" w14:textId="5E0B0393" w:rsidR="00B92ACC" w:rsidRPr="00634BB3" w:rsidRDefault="00953162" w:rsidP="00C51AD5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hyperlink r:id="rId8" w:history="1">
              <w:r w:rsidR="003B66EA" w:rsidRPr="002E17FA">
                <w:rPr>
                  <w:rStyle w:val="Hyperlink"/>
                  <w:rFonts w:ascii="TH Niramit AS" w:eastAsia="Times New Roman" w:hAnsi="TH Niramit AS" w:cs="TH Niramit AS"/>
                  <w:color w:val="auto"/>
                  <w:sz w:val="28"/>
                  <w:u w:val="none"/>
                </w:rPr>
                <w:t>http://www</w:t>
              </w:r>
            </w:hyperlink>
            <w:r w:rsidRPr="002E17FA">
              <w:rPr>
                <w:rFonts w:ascii="TH Niramit AS" w:eastAsia="Times New Roman" w:hAnsi="TH Niramit AS" w:cs="TH Niramit AS"/>
                <w:sz w:val="28"/>
              </w:rPr>
              <w:t>.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  <w:r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</w:tr>
      <w:tr w:rsidR="003B66EA" w:rsidRPr="00634BB3" w14:paraId="5DC6DB1B" w14:textId="77777777" w:rsidTr="00C51AD5">
        <w:tc>
          <w:tcPr>
            <w:tcW w:w="1890" w:type="dxa"/>
          </w:tcPr>
          <w:p w14:paraId="3B781143" w14:textId="6075E5EE" w:rsidR="003B66EA" w:rsidRDefault="007247EE" w:rsidP="00C51AD5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26</w:t>
            </w:r>
            <w:r w:rsidR="003B66EA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3B66EA">
              <w:rPr>
                <w:rFonts w:ascii="TH Niramit AS" w:hAnsi="TH Niramit AS" w:cs="TH Niramit AS"/>
                <w:sz w:val="28"/>
                <w:cs/>
              </w:rPr>
              <w:t>–</w:t>
            </w:r>
            <w:r w:rsidR="003B66EA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27</w:t>
            </w:r>
            <w:r w:rsidR="003B66EA">
              <w:rPr>
                <w:rFonts w:ascii="TH Niramit AS" w:hAnsi="TH Niramit AS" w:cs="TH Niramit AS" w:hint="cs"/>
                <w:sz w:val="28"/>
                <w:cs/>
              </w:rPr>
              <w:t xml:space="preserve"> ม.ค. 6</w:t>
            </w:r>
            <w:r w:rsidR="003B66EA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083B15FA" w14:textId="5DEC5BAE" w:rsidR="003B66EA" w:rsidRPr="00634BB3" w:rsidRDefault="00EB4937" w:rsidP="00C51AD5">
            <w:pPr>
              <w:spacing w:after="0"/>
              <w:rPr>
                <w:rFonts w:ascii="TH Niramit AS" w:eastAsia="Times New Roman" w:hAnsi="TH Niramit AS" w:cs="TH Niramit AS"/>
                <w:sz w:val="28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เจ้าหน้าที่ฝ่ายวิจัยและเผ</w:t>
            </w:r>
            <w:r w:rsidR="0035578A">
              <w:rPr>
                <w:rFonts w:ascii="TH Niramit AS" w:eastAsia="Times New Roman" w:hAnsi="TH Niramit AS" w:cs="TH Niramit AS" w:hint="cs"/>
                <w:sz w:val="28"/>
                <w:cs/>
              </w:rPr>
              <w:t>ย</w:t>
            </w: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แพร่ เข้า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ตรวจสอบหลักฐาน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</w:tr>
      <w:tr w:rsidR="005B0EED" w:rsidRPr="00634BB3" w14:paraId="761ED3DF" w14:textId="77777777" w:rsidTr="00C51AD5">
        <w:tc>
          <w:tcPr>
            <w:tcW w:w="1890" w:type="dxa"/>
          </w:tcPr>
          <w:p w14:paraId="1B9E623E" w14:textId="4E9BF2F5" w:rsidR="005B0EED" w:rsidRDefault="00EB4937" w:rsidP="005B0EED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</w:t>
            </w:r>
            <w:r w:rsidR="007247EE">
              <w:rPr>
                <w:rFonts w:ascii="TH Niramit AS" w:hAnsi="TH Niramit AS" w:cs="TH Niramit AS" w:hint="cs"/>
                <w:sz w:val="28"/>
                <w:cs/>
              </w:rPr>
              <w:t>7</w:t>
            </w: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7247EE">
              <w:rPr>
                <w:rFonts w:ascii="TH Niramit AS" w:hAnsi="TH Niramit AS" w:cs="TH Niramit AS" w:hint="cs"/>
                <w:sz w:val="28"/>
                <w:cs/>
              </w:rPr>
              <w:t>31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ม.ค.</w:t>
            </w:r>
            <w:r w:rsidR="003B66EA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5B0EED">
              <w:rPr>
                <w:rFonts w:ascii="TH Niramit AS" w:hAnsi="TH Niramit AS" w:cs="TH Niramit AS" w:hint="cs"/>
                <w:sz w:val="28"/>
                <w:cs/>
              </w:rPr>
              <w:t>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0290662A" w14:textId="0ED5E9EA" w:rsidR="005B0EED" w:rsidRPr="00166146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นักวิจัยส่งรายงานวิจัยฉบับสมบูรณ์มายังสถาบันวิจัยและพัฒนา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 xml:space="preserve"> เพื่อ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 xml:space="preserve">รับเงินอุดหนุนงานวิจัย งวดที่ </w:t>
            </w:r>
            <w:r w:rsidR="00083C7B">
              <w:rPr>
                <w:rFonts w:ascii="TH Niramit AS" w:hAnsi="TH Niramit AS" w:cs="TH Niramit AS" w:hint="cs"/>
                <w:sz w:val="28"/>
                <w:cs/>
              </w:rPr>
              <w:t>2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083C7B">
              <w:rPr>
                <w:rFonts w:ascii="TH Niramit AS" w:hAnsi="TH Niramit AS" w:cs="TH Niramit AS" w:hint="cs"/>
                <w:sz w:val="28"/>
                <w:cs/>
              </w:rPr>
              <w:t>2</w:t>
            </w:r>
            <w:r>
              <w:rPr>
                <w:rFonts w:ascii="TH Niramit AS" w:hAnsi="TH Niramit AS" w:cs="TH Niramit AS" w:hint="cs"/>
                <w:sz w:val="28"/>
                <w:cs/>
              </w:rPr>
              <w:t>0</w:t>
            </w:r>
            <w:r>
              <w:rPr>
                <w:rFonts w:ascii="TH Niramit AS" w:hAnsi="TH Niramit AS" w:cs="TH Niramit AS"/>
                <w:sz w:val="28"/>
              </w:rPr>
              <w:t>%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  <w:p w14:paraId="78ABF9B3" w14:textId="1D309748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โดยนักวิจัยตัองส่ง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 xml:space="preserve">ข้อมูล 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>ดังนี้</w:t>
            </w:r>
          </w:p>
          <w:p w14:paraId="78973AD1" w14:textId="28C32B2D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1.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ไฟล์รายงาน</w:t>
            </w:r>
            <w:r w:rsidR="00953162" w:rsidRPr="00953162">
              <w:rPr>
                <w:rFonts w:ascii="TH Niramit AS" w:hAnsi="TH Niramit AS" w:cs="TH Niramit AS"/>
                <w:sz w:val="28"/>
                <w:cs/>
              </w:rPr>
              <w:t>ผลการวิจัยฉบับสมบูรณ์ 5 บท</w:t>
            </w:r>
          </w:p>
          <w:p w14:paraId="077C3AD8" w14:textId="01D30460" w:rsidR="005B0EED" w:rsidRPr="006A3DC0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2.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บทความวิจัย (</w:t>
            </w:r>
            <w:r w:rsidRPr="006A3DC0">
              <w:rPr>
                <w:rFonts w:ascii="TH Niramit AS" w:hAnsi="TH Niramit AS" w:cs="TH Niramit AS"/>
                <w:sz w:val="28"/>
              </w:rPr>
              <w:t xml:space="preserve">Full Paper )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จากงานวิจัยที่ได้รับทุนตามสัญญา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รับทุน</w:t>
            </w:r>
            <w:r w:rsidR="00371349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ฯ</w:t>
            </w:r>
          </w:p>
          <w:p w14:paraId="459643F5" w14:textId="05D6421C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3.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หลักฐานการ</w:t>
            </w:r>
            <w:r w:rsidRPr="0035578A">
              <w:rPr>
                <w:rFonts w:ascii="TH Niramit AS" w:hAnsi="TH Niramit AS" w:cs="TH Niramit AS"/>
                <w:b/>
                <w:bCs/>
                <w:sz w:val="28"/>
                <w:cs/>
              </w:rPr>
              <w:t>ส่ง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 xml:space="preserve">ตีพิมพ์ลงวารสารในระดับนานาชาติ (ตามเกณฑ์ของสำนักงานคณะกรรมการการอุดมศึกษา) </w:t>
            </w:r>
            <w:r w:rsidRPr="006A3DC0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หรือ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A3DC0">
              <w:rPr>
                <w:rFonts w:ascii="TH Niramit AS" w:hAnsi="TH Niramit AS" w:cs="TH Niramit AS"/>
                <w:sz w:val="28"/>
                <w:cs/>
              </w:rPr>
              <w:t>หลักฐานการยื่นจดสิทธิบัตร/อนุสิทธิบัตร</w:t>
            </w:r>
          </w:p>
          <w:p w14:paraId="3BF347D9" w14:textId="6D789512" w:rsidR="005B0EED" w:rsidRDefault="003A5BAB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  <w:r w:rsidR="005B0EED">
              <w:rPr>
                <w:rFonts w:ascii="TH Niramit AS" w:hAnsi="TH Niramit AS" w:cs="TH Niramit AS"/>
                <w:sz w:val="28"/>
              </w:rPr>
              <w:t xml:space="preserve">. </w:t>
            </w:r>
            <w:r w:rsidR="005B0EED" w:rsidRPr="005B0EED">
              <w:rPr>
                <w:rFonts w:ascii="TH Niramit AS" w:hAnsi="TH Niramit AS" w:cs="TH Niramit AS"/>
                <w:sz w:val="28"/>
                <w:cs/>
              </w:rPr>
              <w:t>ผลผลิตที่คาดว่าจะได้รับ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ตามที่ระบุไว้ท้าย</w:t>
            </w:r>
            <w:r w:rsidR="005B0EED" w:rsidRPr="005B0EED">
              <w:rPr>
                <w:rFonts w:ascii="TH Niramit AS" w:hAnsi="TH Niramit AS" w:cs="TH Niramit AS"/>
                <w:sz w:val="28"/>
                <w:cs/>
              </w:rPr>
              <w:t xml:space="preserve">บันทึกข้อตกลง </w:t>
            </w:r>
            <w:r w:rsidR="005B0EED" w:rsidRPr="005B0EED">
              <w:rPr>
                <w:rFonts w:ascii="TH Niramit AS" w:hAnsi="TH Niramit AS" w:cs="TH Niramit AS"/>
                <w:sz w:val="28"/>
              </w:rPr>
              <w:t xml:space="preserve">MOA </w:t>
            </w:r>
            <w:r w:rsidR="005B0EED" w:rsidRPr="005B0EED">
              <w:rPr>
                <w:rFonts w:ascii="TH Niramit AS" w:hAnsi="TH Niramit AS" w:cs="TH Niramit AS"/>
                <w:sz w:val="28"/>
                <w:cs/>
              </w:rPr>
              <w:t>ของแผนงาน ได้แก่ ต้นแบบผลิตภัณฑ์/ผลลัพธ์จากงานวิจัย กระบวนการใหม่ การพัฒนากำลังคน การใช้ประโยชน์นโยบาย การใช้ประโยชน์ด้านสาธารณะ การใช้ประโยชน์ด้านพาณิชย์ การใช้ประโยชน์ด้านชุมชนและพื้นที่ การใช้ประโยชน์ด้านการแพทย์ เป็นต้น</w:t>
            </w:r>
          </w:p>
          <w:p w14:paraId="262BB72C" w14:textId="65705A60" w:rsidR="003A5BAB" w:rsidRPr="006A3DC0" w:rsidRDefault="003A5BAB" w:rsidP="005B0EED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</w:tr>
      <w:tr w:rsidR="00EB4937" w:rsidRPr="00634BB3" w14:paraId="3BD13B7E" w14:textId="77777777" w:rsidTr="00C51AD5">
        <w:tc>
          <w:tcPr>
            <w:tcW w:w="1890" w:type="dxa"/>
          </w:tcPr>
          <w:p w14:paraId="4C578E3D" w14:textId="36B488C6" w:rsidR="00EB4937" w:rsidRDefault="00EB4937" w:rsidP="00EB4937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7247EE">
              <w:rPr>
                <w:rFonts w:ascii="TH Niramit AS" w:hAnsi="TH Niramit AS" w:cs="TH Niramit AS" w:hint="cs"/>
                <w:sz w:val="28"/>
                <w:cs/>
              </w:rPr>
              <w:t>27-31 ม.ค. 6</w:t>
            </w:r>
            <w:r w:rsidR="007247EE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55F890A0" w14:textId="41CAD889" w:rsidR="00EB4937" w:rsidRPr="00166146" w:rsidRDefault="00EB4937" w:rsidP="00EB4937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เจ้าหน้าที่ฝ่ายวิจัยและเผ</w:t>
            </w:r>
            <w:r w:rsidR="0035578A">
              <w:rPr>
                <w:rFonts w:ascii="TH Niramit AS" w:eastAsia="Times New Roman" w:hAnsi="TH Niramit AS" w:cs="TH Niramit AS" w:hint="cs"/>
                <w:sz w:val="28"/>
                <w:cs/>
              </w:rPr>
              <w:t>ย</w:t>
            </w: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แพร่ เข้า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ตรวจสอบหลักฐาน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</w:tr>
      <w:tr w:rsidR="003A5BAB" w:rsidRPr="00634BB3" w14:paraId="605B56CE" w14:textId="77777777" w:rsidTr="00C51AD5">
        <w:tc>
          <w:tcPr>
            <w:tcW w:w="1890" w:type="dxa"/>
          </w:tcPr>
          <w:p w14:paraId="3D241815" w14:textId="78591AAA" w:rsidR="003A5BAB" w:rsidRPr="00EB4AEA" w:rsidRDefault="00EB4AEA" w:rsidP="00EB4AEA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EB4AEA">
              <w:rPr>
                <w:rFonts w:ascii="TH Niramit AS" w:hAnsi="TH Niramit AS" w:cs="TH Niramit AS" w:hint="cs"/>
                <w:sz w:val="28"/>
                <w:cs/>
              </w:rPr>
              <w:t>1-3</w:t>
            </w:r>
            <w:r w:rsidR="003B66EA" w:rsidRPr="00EB4AEA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EB4AEA">
              <w:rPr>
                <w:rFonts w:ascii="TH Niramit AS" w:hAnsi="TH Niramit AS" w:cs="TH Niramit AS" w:hint="cs"/>
                <w:sz w:val="28"/>
                <w:cs/>
              </w:rPr>
              <w:t>ก.พ</w:t>
            </w:r>
            <w:r w:rsidR="003B66EA" w:rsidRPr="00EB4AEA">
              <w:rPr>
                <w:rFonts w:ascii="TH Niramit AS" w:hAnsi="TH Niramit AS" w:cs="TH Niramit AS" w:hint="cs"/>
                <w:sz w:val="28"/>
                <w:cs/>
              </w:rPr>
              <w:t>. 6</w:t>
            </w:r>
            <w:r w:rsidR="00EB4937" w:rsidRPr="00EB4AEA"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9000" w:type="dxa"/>
          </w:tcPr>
          <w:p w14:paraId="5D18F4AD" w14:textId="04CAD44C" w:rsidR="003A5BAB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เจ้าหน้าที่ฝ่ายบริหาร (การเงินสถาบันวิจัยและพัฒนา) ทำการโอนเงินเข้าบัญชีนักวิจัย งวดที่  </w:t>
            </w:r>
            <w:r w:rsidR="00083C7B">
              <w:rPr>
                <w:rFonts w:ascii="TH Niramit AS" w:hAnsi="TH Niramit AS" w:cs="TH Niramit AS" w:hint="cs"/>
                <w:sz w:val="28"/>
                <w:cs/>
              </w:rPr>
              <w:t xml:space="preserve">2 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="00083C7B">
              <w:rPr>
                <w:rFonts w:ascii="TH Niramit AS" w:hAnsi="TH Niramit AS" w:cs="TH Niramit AS" w:hint="cs"/>
                <w:sz w:val="28"/>
                <w:cs/>
              </w:rPr>
              <w:t>2</w:t>
            </w:r>
            <w:r>
              <w:rPr>
                <w:rFonts w:ascii="TH Niramit AS" w:hAnsi="TH Niramit AS" w:cs="TH Niramit AS" w:hint="cs"/>
                <w:sz w:val="28"/>
                <w:cs/>
              </w:rPr>
              <w:t>0</w:t>
            </w:r>
            <w:r>
              <w:rPr>
                <w:rFonts w:ascii="TH Niramit AS" w:hAnsi="TH Niramit AS" w:cs="TH Niramit AS"/>
                <w:sz w:val="28"/>
              </w:rPr>
              <w:t>%</w:t>
            </w:r>
            <w:r w:rsidR="0035578A">
              <w:rPr>
                <w:rFonts w:ascii="TH Niramit AS" w:hAnsi="TH Niramit AS" w:cs="TH Niramit AS" w:hint="cs"/>
                <w:sz w:val="28"/>
                <w:cs/>
              </w:rPr>
              <w:t>)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4522C6FB" w14:textId="77777777" w:rsidR="003A5BAB" w:rsidRDefault="0035578A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ตาม</w:t>
            </w:r>
            <w:r w:rsidR="003A5BAB">
              <w:rPr>
                <w:rFonts w:ascii="TH Niramit AS" w:hAnsi="TH Niramit AS" w:cs="TH Niramit AS" w:hint="cs"/>
                <w:sz w:val="28"/>
                <w:cs/>
              </w:rPr>
              <w:t>บัญชีธนาคาร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ที่แจ้ง</w:t>
            </w:r>
            <w:r w:rsidR="003A5BAB">
              <w:rPr>
                <w:rFonts w:ascii="TH Niramit AS" w:hAnsi="TH Niramit AS" w:cs="TH Niramit AS" w:hint="cs"/>
                <w:sz w:val="28"/>
                <w:cs/>
              </w:rPr>
              <w:t xml:space="preserve">ในระบบวิจัยออนไลน์ </w:t>
            </w:r>
            <w:r w:rsidR="003A5BAB"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 w:rsidR="003A5BAB">
              <w:rPr>
                <w:rFonts w:ascii="TH Niramit AS" w:hAnsi="TH Niramit AS" w:cs="TH Niramit AS"/>
                <w:sz w:val="28"/>
              </w:rPr>
              <w:t xml:space="preserve"> </w:t>
            </w:r>
            <w:r w:rsidR="003A5BAB"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 w:rsidR="003A5BAB">
              <w:rPr>
                <w:rFonts w:ascii="TH Niramit AS" w:hAnsi="TH Niramit AS" w:cs="TH Niramit AS"/>
                <w:sz w:val="28"/>
              </w:rPr>
              <w:t>RIS</w:t>
            </w:r>
            <w:r w:rsidR="003A5BAB">
              <w:rPr>
                <w:rFonts w:ascii="TH Niramit AS" w:hAnsi="TH Niramit AS" w:cs="TH Niramit AS" w:hint="cs"/>
                <w:sz w:val="28"/>
                <w:cs/>
              </w:rPr>
              <w:t>)</w:t>
            </w:r>
            <w:r w:rsidR="00953162">
              <w:rPr>
                <w:rFonts w:ascii="TH Niramit AS" w:hAnsi="TH Niramit AS" w:cs="TH Niramit AS"/>
                <w:sz w:val="28"/>
              </w:rPr>
              <w:t xml:space="preserve"> </w:t>
            </w:r>
          </w:p>
          <w:p w14:paraId="2CBCC196" w14:textId="62385224" w:rsidR="0035578A" w:rsidRPr="00166146" w:rsidRDefault="0035578A" w:rsidP="003A5BAB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5B0EED" w:rsidRPr="00634BB3" w14:paraId="1645B5DD" w14:textId="77777777" w:rsidTr="00C51AD5">
        <w:tc>
          <w:tcPr>
            <w:tcW w:w="1890" w:type="dxa"/>
          </w:tcPr>
          <w:p w14:paraId="5D14C6E3" w14:textId="7997B3FF" w:rsidR="005B0EED" w:rsidRDefault="007247EE" w:rsidP="005B0EED">
            <w:pPr>
              <w:spacing w:after="0"/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 xml:space="preserve">4-15 </w:t>
            </w:r>
            <w:r w:rsidR="00EB4AEA">
              <w:rPr>
                <w:rFonts w:ascii="TH Niramit AS" w:hAnsi="TH Niramit AS" w:cs="TH Niramit AS" w:hint="cs"/>
                <w:sz w:val="28"/>
                <w:cs/>
              </w:rPr>
              <w:t>ก.พ</w:t>
            </w:r>
            <w:r w:rsidR="005B0EED">
              <w:rPr>
                <w:rFonts w:ascii="TH Niramit AS" w:hAnsi="TH Niramit AS" w:cs="TH Niramit AS" w:hint="cs"/>
                <w:sz w:val="28"/>
                <w:cs/>
              </w:rPr>
              <w:t>. 6</w:t>
            </w:r>
            <w:r w:rsidR="0083610F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77C418F4" w14:textId="35087937" w:rsidR="005B0EED" w:rsidRDefault="005B0EED" w:rsidP="005B0EED">
            <w:pPr>
              <w:spacing w:after="0"/>
              <w:rPr>
                <w:rFonts w:ascii="TH Niramit AS" w:hAnsi="TH Niramit AS" w:cs="TH Niramit AS"/>
                <w:sz w:val="28"/>
              </w:rPr>
            </w:pPr>
            <w:r w:rsidRPr="00166146">
              <w:rPr>
                <w:rFonts w:ascii="TH Niramit AS" w:hAnsi="TH Niramit AS" w:cs="TH Niramit AS"/>
                <w:sz w:val="28"/>
                <w:cs/>
              </w:rPr>
              <w:t>นักวิจัยส่ง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เล่ม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>รายงานวิจัยฉบับสมบูรณ์มายังสถาบันวิจัยและพัฒนา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เพื่อปิดโครงการ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>โดยนักวิจัยตัองส่ง</w:t>
            </w:r>
            <w:r w:rsidR="003F2C33">
              <w:rPr>
                <w:rFonts w:ascii="TH Niramit AS" w:hAnsi="TH Niramit AS" w:cs="TH Niramit AS" w:hint="cs"/>
                <w:sz w:val="28"/>
                <w:cs/>
              </w:rPr>
              <w:t xml:space="preserve">ข้อมูล </w:t>
            </w:r>
            <w:r w:rsidRPr="00166146">
              <w:rPr>
                <w:rFonts w:ascii="TH Niramit AS" w:hAnsi="TH Niramit AS" w:cs="TH Niramit AS"/>
                <w:sz w:val="28"/>
                <w:cs/>
              </w:rPr>
              <w:t>ดังนี้</w:t>
            </w:r>
          </w:p>
          <w:p w14:paraId="2DBB1649" w14:textId="791A7115" w:rsidR="005B0EED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1. 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เล่มรายงานวิจัยฉบับสมบูรณ์ </w:t>
            </w:r>
            <w:r w:rsidRPr="003A5BAB">
              <w:rPr>
                <w:rFonts w:ascii="TH Niramit AS" w:hAnsi="TH Niramit AS" w:cs="TH Niramit AS" w:hint="cs"/>
                <w:sz w:val="28"/>
                <w:cs/>
              </w:rPr>
              <w:t>5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 บท จำนวน </w:t>
            </w:r>
            <w:r w:rsidRPr="003A5BAB">
              <w:rPr>
                <w:rFonts w:ascii="TH Niramit AS" w:hAnsi="TH Niramit AS" w:cs="TH Niramit AS" w:hint="cs"/>
                <w:sz w:val="28"/>
                <w:cs/>
              </w:rPr>
              <w:t>1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 เล่ม และแผ่นบันทึกข้อมูลรายงานวิจัยฉบับที่เป็นไฟล์ </w:t>
            </w:r>
            <w:r w:rsidR="005B0EED" w:rsidRPr="003A5BAB">
              <w:rPr>
                <w:rFonts w:ascii="TH Niramit AS" w:hAnsi="TH Niramit AS" w:cs="TH Niramit AS"/>
                <w:sz w:val="28"/>
              </w:rPr>
              <w:t xml:space="preserve">PDF 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จำนวน </w:t>
            </w:r>
            <w:r w:rsidRPr="003A5BAB">
              <w:rPr>
                <w:rFonts w:ascii="TH Niramit AS" w:hAnsi="TH Niramit AS" w:cs="TH Niramit AS" w:hint="cs"/>
                <w:sz w:val="28"/>
                <w:cs/>
              </w:rPr>
              <w:t>1</w:t>
            </w:r>
            <w:r w:rsidR="005B0EED" w:rsidRPr="003A5BAB">
              <w:rPr>
                <w:rFonts w:ascii="TH Niramit AS" w:hAnsi="TH Niramit AS" w:cs="TH Niramit AS"/>
                <w:sz w:val="28"/>
                <w:cs/>
              </w:rPr>
              <w:t xml:space="preserve"> แผ่น พร้อมส่งเข้าระบบ</w:t>
            </w:r>
            <w:r w:rsidRPr="003A5BAB">
              <w:rPr>
                <w:rFonts w:ascii="TH Niramit AS" w:hAnsi="TH Niramit AS" w:cs="TH Niramit AS"/>
                <w:sz w:val="28"/>
              </w:rPr>
              <w:t xml:space="preserve"> RIS</w:t>
            </w:r>
          </w:p>
          <w:p w14:paraId="38B3379B" w14:textId="4DC3E726" w:rsidR="003A5BAB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2.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>คู่มือการถ่ายทอดองค์ความรู้จากงานวิจัย</w:t>
            </w:r>
            <w:r w:rsidR="003F2C33">
              <w:rPr>
                <w:rFonts w:ascii="TH Niramit AS" w:hAnsi="TH Niramit AS" w:cs="TH Niramit AS" w:hint="cs"/>
                <w:sz w:val="28"/>
                <w:cs/>
              </w:rPr>
              <w:t xml:space="preserve"> (รอแบบฟอร์มจากสถาบันวิจัยและพัฒนา)</w:t>
            </w:r>
          </w:p>
          <w:p w14:paraId="7691EC2B" w14:textId="219B85A4" w:rsidR="003A5BAB" w:rsidRDefault="003A5BAB" w:rsidP="003A5BAB">
            <w:pPr>
              <w:spacing w:after="0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 xml:space="preserve">3.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>รายงานผลลัพธ์ (</w:t>
            </w:r>
            <w:r w:rsidRPr="003A5BAB">
              <w:rPr>
                <w:rFonts w:ascii="TH Niramit AS" w:hAnsi="TH Niramit AS" w:cs="TH Niramit AS"/>
                <w:sz w:val="28"/>
              </w:rPr>
              <w:t xml:space="preserve">Outcome)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>และผลกระทบ (</w:t>
            </w:r>
            <w:r w:rsidRPr="003A5BAB">
              <w:rPr>
                <w:rFonts w:ascii="TH Niramit AS" w:hAnsi="TH Niramit AS" w:cs="TH Niramit AS"/>
                <w:sz w:val="28"/>
              </w:rPr>
              <w:t xml:space="preserve">Impact)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>ของผลงาน แก่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 xml:space="preserve">สกสว. ทุกปีต่อเนื่อง </w:t>
            </w:r>
            <w:r>
              <w:rPr>
                <w:rFonts w:ascii="TH Niramit AS" w:hAnsi="TH Niramit AS" w:cs="TH Niramit AS"/>
                <w:sz w:val="28"/>
              </w:rPr>
              <w:t>5</w:t>
            </w:r>
            <w:r w:rsidRPr="003A5BAB">
              <w:rPr>
                <w:rFonts w:ascii="TH Niramit AS" w:hAnsi="TH Niramit AS" w:cs="TH Niramit AS"/>
                <w:sz w:val="28"/>
                <w:cs/>
              </w:rPr>
              <w:t xml:space="preserve"> ปี หรือตามระยะเวลาที่ สกสว. กำหนด</w:t>
            </w:r>
          </w:p>
          <w:p w14:paraId="011ED107" w14:textId="3A0D930E" w:rsidR="003A5BAB" w:rsidRPr="003A5BAB" w:rsidRDefault="00953162" w:rsidP="003A5BAB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ส่งข้อมูลใน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  <w:r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</w:p>
        </w:tc>
      </w:tr>
      <w:tr w:rsidR="007247EE" w:rsidRPr="00634BB3" w14:paraId="3DEC5F5C" w14:textId="77777777" w:rsidTr="00C51AD5">
        <w:tc>
          <w:tcPr>
            <w:tcW w:w="1890" w:type="dxa"/>
          </w:tcPr>
          <w:p w14:paraId="1E814CD6" w14:textId="00EB967C" w:rsidR="007247EE" w:rsidRDefault="007247EE" w:rsidP="007247EE">
            <w:pPr>
              <w:spacing w:after="0"/>
              <w:jc w:val="center"/>
              <w:rPr>
                <w:rFonts w:ascii="TH Niramit AS" w:hAnsi="TH Niramit AS" w:cs="TH Niramit AS" w:hint="c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16-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26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ก.พ. </w:t>
            </w:r>
            <w:r>
              <w:rPr>
                <w:rFonts w:ascii="TH Niramit AS" w:hAnsi="TH Niramit AS" w:cs="TH Niramit AS" w:hint="cs"/>
                <w:sz w:val="28"/>
                <w:cs/>
              </w:rPr>
              <w:t>6</w:t>
            </w:r>
            <w:r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9000" w:type="dxa"/>
          </w:tcPr>
          <w:p w14:paraId="616D6C9B" w14:textId="39B11640" w:rsidR="007247EE" w:rsidRPr="00166146" w:rsidRDefault="007247EE" w:rsidP="007247EE">
            <w:pPr>
              <w:spacing w:after="0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eastAsia="Times New Roman" w:hAnsi="TH Niramit AS" w:cs="TH Niramit AS" w:hint="cs"/>
                <w:sz w:val="28"/>
                <w:cs/>
              </w:rPr>
              <w:t>เจ้าหน้าที่ฝ่ายวิจัยและเผยแพร่ เข้า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634BB3">
              <w:rPr>
                <w:rFonts w:ascii="TH Niramit AS" w:hAnsi="TH Niramit AS" w:cs="TH Niramit AS"/>
                <w:sz w:val="28"/>
              </w:rPr>
              <w:t>IRD</w:t>
            </w:r>
            <w:r w:rsidRPr="00634BB3">
              <w:rPr>
                <w:rFonts w:ascii="TH Niramit AS" w:hAnsi="TH Niramit AS" w:cs="TH Niramit AS" w:hint="cs"/>
                <w:sz w:val="28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ตรวจสอบหลักฐาน </w:t>
            </w:r>
            <w:r w:rsidRPr="00634BB3">
              <w:rPr>
                <w:rFonts w:ascii="TH Niramit AS" w:eastAsia="Times New Roman" w:hAnsi="TH Niramit AS" w:cs="TH Niramit AS"/>
                <w:sz w:val="28"/>
                <w:cs/>
              </w:rPr>
              <w:t>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ระบบวิจัยออนไลน์ 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http://www.ris.ssru.ac.th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(</w:t>
            </w:r>
            <w:r>
              <w:rPr>
                <w:rFonts w:ascii="TH Niramit AS" w:hAnsi="TH Niramit AS" w:cs="TH Niramit AS"/>
                <w:sz w:val="28"/>
              </w:rPr>
              <w:t>RIS</w:t>
            </w:r>
            <w:r w:rsidRPr="00634BB3">
              <w:rPr>
                <w:rFonts w:ascii="TH Niramit AS" w:eastAsia="Times New Roman" w:hAnsi="TH Niramit AS" w:cs="TH Niramit AS"/>
                <w:sz w:val="28"/>
              </w:rPr>
              <w:t>)</w:t>
            </w:r>
          </w:p>
        </w:tc>
      </w:tr>
    </w:tbl>
    <w:p w14:paraId="60D6FC7C" w14:textId="2FE5B98E" w:rsidR="00B03D16" w:rsidRPr="00680116" w:rsidRDefault="00E70C44" w:rsidP="008D29CB">
      <w:pPr>
        <w:rPr>
          <w:rFonts w:ascii="TH Niramit AS" w:hAnsi="TH Niramit AS" w:cs="TH Niramit AS"/>
          <w:sz w:val="32"/>
          <w:szCs w:val="32"/>
        </w:rPr>
      </w:pPr>
      <w:r w:rsidRPr="00634BB3">
        <w:rPr>
          <w:rFonts w:ascii="TH Niramit AS" w:hAnsi="TH Niramit AS" w:cs="TH Niramit AS" w:hint="cs"/>
          <w:sz w:val="28"/>
          <w:cs/>
        </w:rPr>
        <w:t xml:space="preserve">หมายเหตุ </w:t>
      </w:r>
      <w:r w:rsidRPr="00634BB3">
        <w:rPr>
          <w:rFonts w:ascii="TH Niramit AS" w:hAnsi="TH Niramit AS" w:cs="TH Niramit AS"/>
          <w:sz w:val="28"/>
        </w:rPr>
        <w:t xml:space="preserve">: </w:t>
      </w:r>
      <w:r w:rsidR="00D4469E" w:rsidRPr="00D4469E">
        <w:rPr>
          <w:rFonts w:ascii="TH Niramit AS" w:hAnsi="TH Niramit AS" w:cs="TH Niramit AS"/>
          <w:sz w:val="28"/>
          <w:cs/>
        </w:rPr>
        <w:t>กำหนดการอาจมีการเปลี่ยนแปลงตามความเหมาะสม</w:t>
      </w:r>
    </w:p>
    <w:sectPr w:rsidR="00B03D16" w:rsidRPr="00680116" w:rsidSect="0035578A">
      <w:pgSz w:w="11906" w:h="16838"/>
      <w:pgMar w:top="630" w:right="1016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ADCFD" w14:textId="77777777" w:rsidR="008C40B0" w:rsidRDefault="008C40B0" w:rsidP="0035578A">
      <w:pPr>
        <w:spacing w:after="0" w:line="240" w:lineRule="auto"/>
      </w:pPr>
      <w:r>
        <w:separator/>
      </w:r>
    </w:p>
  </w:endnote>
  <w:endnote w:type="continuationSeparator" w:id="0">
    <w:p w14:paraId="041D4350" w14:textId="77777777" w:rsidR="008C40B0" w:rsidRDefault="008C40B0" w:rsidP="0035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44349" w14:textId="77777777" w:rsidR="008C40B0" w:rsidRDefault="008C40B0" w:rsidP="0035578A">
      <w:pPr>
        <w:spacing w:after="0" w:line="240" w:lineRule="auto"/>
      </w:pPr>
      <w:r>
        <w:separator/>
      </w:r>
    </w:p>
  </w:footnote>
  <w:footnote w:type="continuationSeparator" w:id="0">
    <w:p w14:paraId="7222A4B2" w14:textId="77777777" w:rsidR="008C40B0" w:rsidRDefault="008C40B0" w:rsidP="00355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D4BA5"/>
    <w:multiLevelType w:val="hybridMultilevel"/>
    <w:tmpl w:val="09F45862"/>
    <w:lvl w:ilvl="0" w:tplc="BBB4654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56889"/>
    <w:multiLevelType w:val="hybridMultilevel"/>
    <w:tmpl w:val="81A29232"/>
    <w:lvl w:ilvl="0" w:tplc="35FC7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40D03"/>
    <w:multiLevelType w:val="hybridMultilevel"/>
    <w:tmpl w:val="F250A9B8"/>
    <w:lvl w:ilvl="0" w:tplc="926EFCEE">
      <w:start w:val="1"/>
      <w:numFmt w:val="decimal"/>
      <w:lvlText w:val="%1."/>
      <w:lvlJc w:val="left"/>
      <w:pPr>
        <w:ind w:left="720" w:hanging="360"/>
      </w:pPr>
      <w:rPr>
        <w:rFonts w:ascii="TH Niramit AS" w:eastAsiaTheme="minorHAnsi" w:hAnsi="TH Niramit AS" w:cs="TH Niramit AS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3F6A"/>
    <w:multiLevelType w:val="hybridMultilevel"/>
    <w:tmpl w:val="496410CE"/>
    <w:lvl w:ilvl="0" w:tplc="A1D26A2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C1587"/>
    <w:multiLevelType w:val="hybridMultilevel"/>
    <w:tmpl w:val="21F63734"/>
    <w:lvl w:ilvl="0" w:tplc="05A4C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C5B72"/>
    <w:multiLevelType w:val="hybridMultilevel"/>
    <w:tmpl w:val="91B06EC0"/>
    <w:lvl w:ilvl="0" w:tplc="EE222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16"/>
    <w:rsid w:val="00022ECF"/>
    <w:rsid w:val="00083C7B"/>
    <w:rsid w:val="00110CAA"/>
    <w:rsid w:val="00166146"/>
    <w:rsid w:val="001E7197"/>
    <w:rsid w:val="002E17FA"/>
    <w:rsid w:val="0035578A"/>
    <w:rsid w:val="00371349"/>
    <w:rsid w:val="003A5BAB"/>
    <w:rsid w:val="003B66EA"/>
    <w:rsid w:val="003F2C33"/>
    <w:rsid w:val="00433C91"/>
    <w:rsid w:val="0048242B"/>
    <w:rsid w:val="0048728C"/>
    <w:rsid w:val="004B4C6D"/>
    <w:rsid w:val="00512CAC"/>
    <w:rsid w:val="005344E4"/>
    <w:rsid w:val="005B0EED"/>
    <w:rsid w:val="00634BB3"/>
    <w:rsid w:val="0063615F"/>
    <w:rsid w:val="00680116"/>
    <w:rsid w:val="006A3DC0"/>
    <w:rsid w:val="006D1B3B"/>
    <w:rsid w:val="007247EE"/>
    <w:rsid w:val="007F2B2D"/>
    <w:rsid w:val="00812AC5"/>
    <w:rsid w:val="0083610F"/>
    <w:rsid w:val="00874F0F"/>
    <w:rsid w:val="008C40B0"/>
    <w:rsid w:val="008D29CB"/>
    <w:rsid w:val="00953162"/>
    <w:rsid w:val="009E7A1D"/>
    <w:rsid w:val="00A45122"/>
    <w:rsid w:val="00B03D16"/>
    <w:rsid w:val="00B92ACC"/>
    <w:rsid w:val="00C51AD5"/>
    <w:rsid w:val="00C750D1"/>
    <w:rsid w:val="00C82A9B"/>
    <w:rsid w:val="00D4469E"/>
    <w:rsid w:val="00E70C44"/>
    <w:rsid w:val="00EB3F20"/>
    <w:rsid w:val="00EB4937"/>
    <w:rsid w:val="00EB4AEA"/>
    <w:rsid w:val="00F1769F"/>
    <w:rsid w:val="00F2476A"/>
    <w:rsid w:val="00F718DC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BC1C0"/>
  <w15:chartTrackingRefBased/>
  <w15:docId w15:val="{AE7A43CB-C559-47FA-AF71-B32E5522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1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ACC"/>
    <w:pPr>
      <w:keepNext/>
      <w:keepLines/>
      <w:spacing w:before="200" w:after="0"/>
      <w:jc w:val="center"/>
      <w:outlineLvl w:val="1"/>
    </w:pPr>
    <w:rPr>
      <w:rFonts w:ascii="Cambria" w:eastAsia="Times New Roman" w:hAnsi="Cambria" w:cs="Angsana New"/>
      <w:b/>
      <w:bCs/>
      <w:color w:val="000000"/>
      <w:sz w:val="26"/>
      <w:szCs w:val="4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92ACC"/>
    <w:rPr>
      <w:rFonts w:ascii="Cambria" w:eastAsia="Times New Roman" w:hAnsi="Cambria" w:cs="Angsana New"/>
      <w:b/>
      <w:bCs/>
      <w:color w:val="000000"/>
      <w:sz w:val="26"/>
      <w:szCs w:val="40"/>
      <w:lang w:bidi="en-US"/>
    </w:rPr>
  </w:style>
  <w:style w:type="paragraph" w:styleId="ListParagraph">
    <w:name w:val="List Paragraph"/>
    <w:basedOn w:val="Normal"/>
    <w:uiPriority w:val="34"/>
    <w:qFormat/>
    <w:rsid w:val="00680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B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1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78A"/>
  </w:style>
  <w:style w:type="paragraph" w:styleId="Footer">
    <w:name w:val="footer"/>
    <w:basedOn w:val="Normal"/>
    <w:link w:val="FooterChar"/>
    <w:uiPriority w:val="99"/>
    <w:unhideWhenUsed/>
    <w:rsid w:val="00355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C414-B3F6-4971-A4CE-C5F66C7F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Research-Ann</dc:creator>
  <cp:keywords/>
  <dc:description/>
  <cp:lastModifiedBy>Research-Ann</cp:lastModifiedBy>
  <cp:revision>2</cp:revision>
  <dcterms:created xsi:type="dcterms:W3CDTF">2021-01-13T02:54:00Z</dcterms:created>
  <dcterms:modified xsi:type="dcterms:W3CDTF">2021-01-13T02:54:00Z</dcterms:modified>
</cp:coreProperties>
</file>